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D5C81C" wp14:editId="426AA70C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AA4766" w:rsidRPr="001D62AA" w:rsidRDefault="00AA4766" w:rsidP="00AA47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A4766" w:rsidRPr="00287FE2" w:rsidRDefault="00AA4766" w:rsidP="00AA476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766" w:rsidRPr="001D62AA" w:rsidRDefault="00AA4766" w:rsidP="00AA476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AA4766" w:rsidRDefault="00AA4766" w:rsidP="00AA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</w:t>
      </w:r>
    </w:p>
    <w:p w:rsidR="00AA4766" w:rsidRDefault="00AA4766" w:rsidP="00AA4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введению обновлённых ФГОС НОО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A4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</w:t>
      </w:r>
      <w:proofErr w:type="gramEnd"/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A4766" w:rsidRPr="00287FE2" w:rsidRDefault="00AA4766" w:rsidP="00AA4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4766">
        <w:rPr>
          <w:rFonts w:ascii="Times New Roman" w:eastAsia="Calibri" w:hAnsi="Times New Roman" w:cs="Times New Roman"/>
          <w:b/>
          <w:sz w:val="28"/>
          <w:szCs w:val="28"/>
        </w:rPr>
        <w:t>«О подготовке к переходу на обновлённые ФГОС НОО и ФГОС ООО</w:t>
      </w:r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766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A4766" w:rsidRPr="001D62AA" w:rsidRDefault="00AA4766" w:rsidP="00AA47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4766" w:rsidRPr="001D62AA" w:rsidRDefault="00AA4766" w:rsidP="00AA476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AA4766" w:rsidRPr="001D62AA" w:rsidRDefault="00AA4766" w:rsidP="00AA4766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66" w:rsidRPr="001D62AA" w:rsidRDefault="00AA4766" w:rsidP="00AA4766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0E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0E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A4766" w:rsidRPr="001D62AA" w:rsidRDefault="00AA4766" w:rsidP="00AA4766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766" w:rsidRPr="001D62AA" w:rsidRDefault="00AA4766" w:rsidP="00AA4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AA4766" w:rsidRPr="001D62AA" w:rsidRDefault="00AA4766" w:rsidP="00AA4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AA4766" w:rsidRPr="001D62AA" w:rsidRDefault="00AA4766" w:rsidP="00AA4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AA4766" w:rsidRPr="001D62AA" w:rsidRDefault="00AA4766" w:rsidP="00AA4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766" w:rsidRPr="001D62AA" w:rsidRDefault="00AA4766" w:rsidP="00AA476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AA4766" w:rsidRPr="001D62AA" w:rsidRDefault="00AA4766" w:rsidP="00AA476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66" w:rsidRPr="001D62AA" w:rsidRDefault="00AA4766" w:rsidP="00AA4766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О подготовке к переходу на обновлённые ФГОС НОО и ФГОС ООО.   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766" w:rsidRPr="001D62AA" w:rsidRDefault="00AA4766" w:rsidP="00AA4766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Об изучении примерных рабочих программ по предметам. Основные аспекты организации апробации примерных рабочих программ по предметам в </w:t>
      </w:r>
      <w:proofErr w:type="spellStart"/>
      <w:r w:rsidRPr="000D5AAE">
        <w:rPr>
          <w:rFonts w:ascii="Times New Roman" w:eastAsia="Calibri" w:hAnsi="Times New Roman" w:cs="Times New Roman"/>
          <w:sz w:val="28"/>
          <w:szCs w:val="28"/>
        </w:rPr>
        <w:t>Шелковском</w:t>
      </w:r>
      <w:proofErr w:type="spellEnd"/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районе.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A4766" w:rsidRPr="001D62AA" w:rsidRDefault="00AA4766" w:rsidP="00AA4766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AA4766" w:rsidRPr="001D62AA" w:rsidRDefault="00AA4766" w:rsidP="00AA4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Ответственный: Федюшкина Г.А., методист ММС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Индарбиева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руководителя муниципальной методической службы МУ «Отдел образования </w:t>
      </w:r>
      <w:proofErr w:type="spell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Чеченской Республики»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 об основных принципах обновлённых ФГОС НОО и ООО, основных изменениях в обновлённых ФГОС,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особенностях приёма обучающихся с 01.09.2022 г., познакомил с управленческими механизмами введения обновлённых ФГОС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 на важность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методических материалов, подготовленных ФГБНУ «Институт стратегии развития образования» РАО (реестр примерных рабочих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 предметам, методические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разработанные в соответствии с обновлёнными стандартами, учебные пособия, посвящённые актуальным вопросам обновления предметного содержания по основным предметным областям ФГОС НОО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онлайн-конструктор рабочих программ и др.).   </w:t>
      </w:r>
    </w:p>
    <w:p w:rsidR="00AA4766" w:rsidRPr="001D62AA" w:rsidRDefault="00AA4766" w:rsidP="00AA4766">
      <w:pPr>
        <w:spacing w:after="0" w:line="259" w:lineRule="auto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слушали: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766" w:rsidRPr="00190E8D" w:rsidRDefault="00AA4766" w:rsidP="00190E8D">
      <w:p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Методиста ММС  Федюшкину Г.А., которая </w:t>
      </w:r>
      <w:r>
        <w:rPr>
          <w:rFonts w:ascii="Times New Roman" w:eastAsia="Calibri" w:hAnsi="Times New Roman" w:cs="Times New Roman"/>
          <w:sz w:val="28"/>
          <w:szCs w:val="28"/>
        </w:rPr>
        <w:t>сообщила</w:t>
      </w: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присутствующи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о проведённом  19.01.2022 года семинаре для заместителей руководителей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190E8D">
        <w:rPr>
          <w:rFonts w:ascii="Times New Roman" w:eastAsia="Calibri" w:hAnsi="Times New Roman" w:cs="Times New Roman"/>
          <w:sz w:val="28"/>
          <w:szCs w:val="28"/>
        </w:rPr>
        <w:t xml:space="preserve">, на котором одним из главных вопросов был вопрос </w:t>
      </w:r>
      <w:r w:rsidR="00190E8D" w:rsidRPr="00190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E8D">
        <w:rPr>
          <w:rFonts w:ascii="Times New Roman" w:eastAsia="Calibri" w:hAnsi="Times New Roman" w:cs="Times New Roman"/>
          <w:sz w:val="28"/>
          <w:szCs w:val="28"/>
        </w:rPr>
        <w:t>о</w:t>
      </w:r>
      <w:r w:rsidR="00190E8D" w:rsidRPr="000D5AAE">
        <w:rPr>
          <w:rFonts w:ascii="Times New Roman" w:eastAsia="Calibri" w:hAnsi="Times New Roman" w:cs="Times New Roman"/>
          <w:sz w:val="28"/>
          <w:szCs w:val="28"/>
        </w:rPr>
        <w:t xml:space="preserve">б изучении примерных </w:t>
      </w:r>
      <w:r w:rsidR="00190E8D">
        <w:rPr>
          <w:rFonts w:ascii="Times New Roman" w:eastAsia="Calibri" w:hAnsi="Times New Roman" w:cs="Times New Roman"/>
          <w:sz w:val="28"/>
          <w:szCs w:val="28"/>
        </w:rPr>
        <w:t>рабочих программ по предметам и об о</w:t>
      </w:r>
      <w:r w:rsidR="00190E8D" w:rsidRPr="000D5AAE">
        <w:rPr>
          <w:rFonts w:ascii="Times New Roman" w:eastAsia="Calibri" w:hAnsi="Times New Roman" w:cs="Times New Roman"/>
          <w:sz w:val="28"/>
          <w:szCs w:val="28"/>
        </w:rPr>
        <w:t>сновны</w:t>
      </w:r>
      <w:r w:rsidR="00190E8D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190E8D" w:rsidRPr="000D5AAE">
        <w:rPr>
          <w:rFonts w:ascii="Times New Roman" w:eastAsia="Calibri" w:hAnsi="Times New Roman" w:cs="Times New Roman"/>
          <w:sz w:val="28"/>
          <w:szCs w:val="28"/>
        </w:rPr>
        <w:t>аспект</w:t>
      </w:r>
      <w:r w:rsidR="00190E8D">
        <w:rPr>
          <w:rFonts w:ascii="Times New Roman" w:eastAsia="Calibri" w:hAnsi="Times New Roman" w:cs="Times New Roman"/>
          <w:sz w:val="28"/>
          <w:szCs w:val="28"/>
        </w:rPr>
        <w:t xml:space="preserve">ах </w:t>
      </w:r>
      <w:r w:rsidR="00190E8D" w:rsidRPr="000D5AAE">
        <w:rPr>
          <w:rFonts w:ascii="Times New Roman" w:eastAsia="Calibri" w:hAnsi="Times New Roman" w:cs="Times New Roman"/>
          <w:sz w:val="28"/>
          <w:szCs w:val="28"/>
        </w:rPr>
        <w:t xml:space="preserve"> организации апробации примерных рабочих программ по предметам в </w:t>
      </w:r>
      <w:proofErr w:type="spellStart"/>
      <w:r w:rsidR="00190E8D" w:rsidRPr="000D5AAE">
        <w:rPr>
          <w:rFonts w:ascii="Times New Roman" w:eastAsia="Calibri" w:hAnsi="Times New Roman" w:cs="Times New Roman"/>
          <w:sz w:val="28"/>
          <w:szCs w:val="28"/>
        </w:rPr>
        <w:t>Шелковском</w:t>
      </w:r>
      <w:proofErr w:type="spellEnd"/>
      <w:r w:rsidR="00190E8D" w:rsidRPr="000D5AAE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районе.</w:t>
      </w:r>
      <w:proofErr w:type="gramEnd"/>
      <w:r w:rsidR="00190E8D" w:rsidRPr="000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семинаре выступила </w:t>
      </w:r>
      <w:proofErr w:type="spellStart"/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Омариев</w:t>
      </w:r>
      <w:r w:rsidR="00190E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Л.К.,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методист</w:t>
      </w:r>
      <w:proofErr w:type="gramStart"/>
      <w:r w:rsidR="00190E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</w:t>
      </w:r>
      <w:r w:rsidR="00190E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русского языка и лите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ратуры МБОУ «Шелковская СОШ №1», участник</w:t>
      </w:r>
      <w:r w:rsidR="00190E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апробации примерных рабочих программ по русскому языку и литературе. Лаура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Кадиевна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рассказала о том, что МБОУ «Шелковская СОШ №1» является площадкой по апробации ПРП в начальной школе и по отдельным предметам основной школы, поделилась опытом работы по изучению и апробации рабочих программ, продемонстрировала работу в онлайн-конструкторе ПРП, показала фрагмент урока в 5 классе,</w:t>
      </w:r>
      <w:r w:rsidR="00190E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составленного в соответствии с требованиями обновлённого стандарта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90E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Теперь такая работа должна быть организована во всех образовательных организациях муниципалитета.</w:t>
      </w:r>
    </w:p>
    <w:p w:rsidR="00AA4766" w:rsidRDefault="00AA4766" w:rsidP="00AA476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AA4766" w:rsidRDefault="00AA4766" w:rsidP="00AA4766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Геремеева</w:t>
      </w:r>
      <w:proofErr w:type="spellEnd"/>
      <w:r w:rsidRPr="0058579F">
        <w:rPr>
          <w:rFonts w:eastAsia="Times New Roman"/>
          <w:lang w:eastAsia="ru-RU"/>
        </w:rPr>
        <w:t xml:space="preserve"> Х.А., </w:t>
      </w:r>
      <w:r>
        <w:rPr>
          <w:rFonts w:eastAsia="Times New Roman"/>
          <w:lang w:eastAsia="ru-RU"/>
        </w:rPr>
        <w:t xml:space="preserve">председатель Координационного совета, </w:t>
      </w:r>
      <w:r w:rsidRPr="0058579F">
        <w:rPr>
          <w:rFonts w:eastAsia="Times New Roman"/>
          <w:lang w:eastAsia="ru-RU"/>
        </w:rPr>
        <w:t xml:space="preserve">начальник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AA4766" w:rsidRDefault="00AA4766" w:rsidP="00AA4766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Зулуева</w:t>
      </w:r>
      <w:proofErr w:type="spellEnd"/>
      <w:r w:rsidRPr="0058579F">
        <w:rPr>
          <w:rFonts w:eastAsia="Times New Roman"/>
          <w:lang w:eastAsia="ru-RU"/>
        </w:rPr>
        <w:t xml:space="preserve"> З.В., </w:t>
      </w:r>
      <w:r>
        <w:rPr>
          <w:rFonts w:eastAsia="Times New Roman"/>
          <w:lang w:eastAsia="ru-RU"/>
        </w:rPr>
        <w:t xml:space="preserve">член Координационного совета, </w:t>
      </w:r>
      <w:r w:rsidRPr="0058579F">
        <w:rPr>
          <w:rFonts w:eastAsia="Times New Roman"/>
          <w:lang w:eastAsia="ru-RU"/>
        </w:rPr>
        <w:t xml:space="preserve">заместитель начальника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AA4766" w:rsidRPr="00AA4766" w:rsidRDefault="00AA4766" w:rsidP="00AA4766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Индарбиев</w:t>
      </w:r>
      <w:proofErr w:type="spellEnd"/>
      <w:r w:rsidRPr="0058579F">
        <w:rPr>
          <w:rFonts w:eastAsia="Times New Roman"/>
          <w:lang w:eastAsia="ru-RU"/>
        </w:rPr>
        <w:t xml:space="preserve"> Н.С., </w:t>
      </w:r>
      <w:r>
        <w:rPr>
          <w:rFonts w:eastAsia="Times New Roman"/>
          <w:lang w:eastAsia="ru-RU"/>
        </w:rPr>
        <w:t xml:space="preserve">член Координационного совета, </w:t>
      </w:r>
      <w:r w:rsidRPr="0058579F">
        <w:rPr>
          <w:rFonts w:eastAsia="Times New Roman"/>
          <w:lang w:eastAsia="ru-RU"/>
        </w:rPr>
        <w:t>заведующий  РМК</w:t>
      </w:r>
      <w:r>
        <w:rPr>
          <w:rFonts w:eastAsia="Times New Roman"/>
          <w:lang w:eastAsia="ru-RU"/>
        </w:rPr>
        <w:t>.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Выступающие 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отметили важность системной работы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управленческими командами образовательных организаций муниципалитета,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педагогическими работниками по изучению новшеств обновлённых ФГОС НОО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примерных рабочих программ по предметам, использованию </w:t>
      </w:r>
      <w:r w:rsidRPr="00F76CE9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ого информационного</w:t>
      </w:r>
      <w:r w:rsidRPr="00F76CE9">
        <w:rPr>
          <w:rFonts w:ascii="Times New Roman" w:eastAsia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6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CE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</w:rPr>
        <w:t>edsoo.ru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F76CE9">
        <w:rPr>
          <w:color w:val="365F91" w:themeColor="accent1" w:themeShade="BF"/>
        </w:rPr>
        <w:t xml:space="preserve"> </w:t>
      </w:r>
      <w:r w:rsidRPr="001D62A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1D62AA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 xml:space="preserve">  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A4766" w:rsidRDefault="00190E8D" w:rsidP="00190E8D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руководителям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о</w:t>
      </w:r>
      <w:r w:rsidR="00AA47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рганизовать работу педагогических работников образовательных организаций </w:t>
      </w:r>
      <w:proofErr w:type="spellStart"/>
      <w:r w:rsidR="00AA4766">
        <w:rPr>
          <w:rFonts w:ascii="Times New Roman" w:eastAsia="Calibri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="00AA47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на п</w:t>
      </w:r>
      <w:r w:rsidR="00AA4766" w:rsidRPr="00F76CE9">
        <w:rPr>
          <w:rFonts w:ascii="Times New Roman" w:eastAsia="Calibri" w:hAnsi="Times New Roman" w:cs="Times New Roman"/>
          <w:sz w:val="28"/>
          <w:szCs w:val="28"/>
          <w:lang w:eastAsia="ru-RU"/>
        </w:rPr>
        <w:t>ортал</w:t>
      </w:r>
      <w:r w:rsidR="00AA47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A4766" w:rsidRPr="00F76C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«Единое содержание общего образования» </w:t>
      </w:r>
      <w:hyperlink r:id="rId7" w:history="1">
        <w:r w:rsidR="00AA4766" w:rsidRPr="00F76CE9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https://edsoo.ru/</w:t>
        </w:r>
      </w:hyperlink>
      <w:r w:rsidR="00AA4766">
        <w:rPr>
          <w:rFonts w:ascii="Times New Roman" w:eastAsia="Calibri" w:hAnsi="Times New Roman" w:cs="Times New Roman"/>
          <w:sz w:val="28"/>
          <w:szCs w:val="28"/>
        </w:rPr>
        <w:t xml:space="preserve">  по подготовке к переходу на обновлённые ФГОС НОО </w:t>
      </w:r>
      <w:proofErr w:type="gramStart"/>
      <w:r w:rsidR="00AA4766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AA476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A4766" w:rsidRPr="00523D38" w:rsidRDefault="00AA4766" w:rsidP="00190E8D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конструирование 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рабочих программ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523D38">
        <w:rPr>
          <w:rFonts w:ascii="Times New Roman" w:eastAsia="Calibri" w:hAnsi="Times New Roman" w:cs="Times New Roman"/>
          <w:sz w:val="28"/>
          <w:szCs w:val="28"/>
        </w:rPr>
        <w:t>онлайн-сервис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для индивидуализации примерных рабочих программ по учебным предметам: </w:t>
      </w:r>
      <w:hyperlink r:id="rId8" w:history="1">
        <w:r w:rsidRPr="00C77FA9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https://edsoo.ru/constructor</w:t>
        </w:r>
      </w:hyperlink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D38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A4766" w:rsidRPr="00523D38" w:rsidRDefault="00AA4766" w:rsidP="00190E8D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промотр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D38">
        <w:rPr>
          <w:rFonts w:ascii="Times New Roman" w:eastAsia="Calibri" w:hAnsi="Times New Roman" w:cs="Times New Roman"/>
          <w:sz w:val="28"/>
          <w:szCs w:val="28"/>
        </w:rPr>
        <w:t>методически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3D38">
        <w:rPr>
          <w:rFonts w:ascii="Times New Roman" w:eastAsia="Calibri" w:hAnsi="Times New Roman" w:cs="Times New Roman"/>
          <w:sz w:val="28"/>
          <w:szCs w:val="28"/>
        </w:rPr>
        <w:t>видеоурок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для педагогов, разработанны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в соответствии  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с обновленными ФГОС начального и основного общего образования: </w:t>
      </w:r>
      <w:hyperlink r:id="rId9" w:history="1">
        <w:r w:rsidRPr="00C77FA9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https://edsoo.ru/Metodicheskie_videouroki.htm</w:t>
        </w:r>
      </w:hyperlink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D38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A4766" w:rsidRPr="00523D38" w:rsidRDefault="00AA4766" w:rsidP="00190E8D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r w:rsidRPr="00523D38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пособи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523D38">
        <w:rPr>
          <w:rFonts w:ascii="Times New Roman" w:eastAsia="Calibri" w:hAnsi="Times New Roman" w:cs="Times New Roman"/>
          <w:sz w:val="28"/>
          <w:szCs w:val="28"/>
        </w:rPr>
        <w:t>, посвященны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актуальным вопросам обновления предметного содержания по основным предметным областям ФГОС НОО </w:t>
      </w:r>
      <w:proofErr w:type="gramStart"/>
      <w:r w:rsidRPr="00523D38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523D38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C77FA9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https://edsoo.ru/Metodicheskie_posobiya_i_v.htm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A4766" w:rsidRPr="00523D38" w:rsidRDefault="00AA4766" w:rsidP="00190E8D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>изучение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методических материалов и нормативных документов для учителей-предметников </w:t>
      </w:r>
      <w:hyperlink r:id="rId11" w:history="1">
        <w:r w:rsidRPr="00C77FA9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https://edsoo.ru/study-subject/</w:t>
        </w:r>
      </w:hyperlink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AA4766" w:rsidRPr="001D62AA" w:rsidRDefault="00AA4766" w:rsidP="00190E8D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>- и другие материалы</w:t>
      </w:r>
    </w:p>
    <w:p w:rsidR="00AA4766" w:rsidRPr="001D62AA" w:rsidRDefault="00AA4766" w:rsidP="00190E8D">
      <w:pPr>
        <w:tabs>
          <w:tab w:val="left" w:pos="426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Calibri" w:eastAsia="Calibri" w:hAnsi="Calibri" w:cs="Times New Roman"/>
        </w:rPr>
        <w:t xml:space="preserve"> </w:t>
      </w:r>
    </w:p>
    <w:p w:rsidR="00AA4766" w:rsidRPr="001D62AA" w:rsidRDefault="00AA4766" w:rsidP="00AA476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Методист ММС:                                Г.А. Федюшкина </w:t>
      </w:r>
    </w:p>
    <w:p w:rsidR="00AA4766" w:rsidRDefault="00AA4766" w:rsidP="00AA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766" w:rsidRDefault="00AA4766" w:rsidP="00AA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</w:p>
    <w:p w:rsidR="00AA4766" w:rsidRDefault="00AA4766" w:rsidP="00AA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919"/>
      </w:tblGrid>
      <w:tr w:rsidR="00AA4766" w:rsidTr="008959B1">
        <w:trPr>
          <w:trHeight w:val="410"/>
        </w:trPr>
        <w:tc>
          <w:tcPr>
            <w:tcW w:w="1101" w:type="dxa"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70" w:type="dxa"/>
            <w:gridSpan w:val="2"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Координационного совета</w:t>
            </w:r>
          </w:p>
        </w:tc>
        <w:tc>
          <w:tcPr>
            <w:tcW w:w="5919" w:type="dxa"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Геремеева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Х.А., начальник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Координационного совета</w:t>
            </w:r>
          </w:p>
        </w:tc>
        <w:tc>
          <w:tcPr>
            <w:tcW w:w="5919" w:type="dxa"/>
          </w:tcPr>
          <w:p w:rsidR="00AA4766" w:rsidRPr="0058579F" w:rsidRDefault="00AA4766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Зулуева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З.В., заместитель начальника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AA4766" w:rsidRPr="0058579F" w:rsidRDefault="00AA4766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Индарбиев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Н.С., заведующий  РМК; 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AA4766" w:rsidRPr="0058579F" w:rsidRDefault="00AA4766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Сайханов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Ю.М., методист РМК;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AA4766" w:rsidRPr="0058579F" w:rsidRDefault="00AA4766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Федюшкина Г.А., методист РМК;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AA4766" w:rsidRPr="0058579F" w:rsidRDefault="00AA4766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Вахабова М.М., методист РМК;</w:t>
            </w:r>
          </w:p>
        </w:tc>
      </w:tr>
      <w:tr w:rsidR="00AA4766" w:rsidTr="008959B1">
        <w:tc>
          <w:tcPr>
            <w:tcW w:w="1101" w:type="dxa"/>
          </w:tcPr>
          <w:p w:rsidR="00AA4766" w:rsidRPr="0058579F" w:rsidRDefault="00AA4766" w:rsidP="008959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AA4766" w:rsidRDefault="00AA4766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AA4766" w:rsidRPr="0058579F" w:rsidRDefault="00AA4766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А.М., методист РМК;</w:t>
            </w:r>
          </w:p>
        </w:tc>
      </w:tr>
    </w:tbl>
    <w:p w:rsidR="00AA4766" w:rsidRPr="0058579F" w:rsidRDefault="00AA4766" w:rsidP="00AA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11C3" w:rsidRDefault="00A611C3"/>
    <w:sectPr w:rsidR="00A6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B2B"/>
    <w:multiLevelType w:val="hybridMultilevel"/>
    <w:tmpl w:val="4D7E5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52C0"/>
    <w:multiLevelType w:val="hybridMultilevel"/>
    <w:tmpl w:val="CD024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55F3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7A25"/>
    <w:multiLevelType w:val="hybridMultilevel"/>
    <w:tmpl w:val="2DD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B5957"/>
    <w:multiLevelType w:val="hybridMultilevel"/>
    <w:tmpl w:val="4D7E5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0E39"/>
    <w:multiLevelType w:val="hybridMultilevel"/>
    <w:tmpl w:val="8DA6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232F8"/>
    <w:multiLevelType w:val="hybridMultilevel"/>
    <w:tmpl w:val="DCA6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66"/>
    <w:rsid w:val="00190E8D"/>
    <w:rsid w:val="00A611C3"/>
    <w:rsid w:val="00A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AA4766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AA4766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A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76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A4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AA4766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AA4766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A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76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A4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so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soo.ru/study-subje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Metodicheskie_posobiya_i_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_videouro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1</cp:revision>
  <dcterms:created xsi:type="dcterms:W3CDTF">2022-04-17T20:52:00Z</dcterms:created>
  <dcterms:modified xsi:type="dcterms:W3CDTF">2022-04-17T21:12:00Z</dcterms:modified>
</cp:coreProperties>
</file>